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x50zplexuak" w:id="0"/>
      <w:bookmarkEnd w:id="0"/>
      <w:r w:rsidDel="00000000" w:rsidR="00000000" w:rsidRPr="00000000">
        <w:rPr>
          <w:rtl w:val="0"/>
        </w:rPr>
        <w:t xml:space="preserve">Sedan vs Hatchback: Differences and Features</w:t>
      </w:r>
    </w:p>
    <w:p w:rsidR="00000000" w:rsidDel="00000000" w:rsidP="00000000" w:rsidRDefault="00000000" w:rsidRPr="00000000" w14:paraId="00000002">
      <w:pPr>
        <w:jc w:val="both"/>
        <w:rPr/>
      </w:pPr>
      <w:r w:rsidDel="00000000" w:rsidR="00000000" w:rsidRPr="00000000">
        <w:rPr>
          <w:rtl w:val="0"/>
        </w:rPr>
        <w:t xml:space="preserve">For those who want to understand the body type correctly when choosing a vehicle, a hatchback is an important starting point. Similarly, a sedan clarifies the decision-making process in terms of comfort, trunk space, and driving habits. Although the two vehicle types seem similar at first glance, they cater to different expectations in daily use. </w:t>
      </w:r>
    </w:p>
    <w:p w:rsidR="00000000" w:rsidDel="00000000" w:rsidP="00000000" w:rsidRDefault="00000000" w:rsidRPr="00000000" w14:paraId="00000003">
      <w:pPr>
        <w:pStyle w:val="Heading2"/>
        <w:jc w:val="both"/>
        <w:rPr/>
      </w:pPr>
      <w:bookmarkStart w:colFirst="0" w:colLast="0" w:name="_iichhdkwslf5" w:id="1"/>
      <w:bookmarkEnd w:id="1"/>
      <w:r w:rsidDel="00000000" w:rsidR="00000000" w:rsidRPr="00000000">
        <w:rPr>
          <w:rtl w:val="0"/>
        </w:rPr>
        <w:t xml:space="preserve">What Does Hatchback Mean? A Body Structure Adapted to City Life</w:t>
      </w:r>
    </w:p>
    <w:p w:rsidR="00000000" w:rsidDel="00000000" w:rsidP="00000000" w:rsidRDefault="00000000" w:rsidRPr="00000000" w14:paraId="00000004">
      <w:pPr>
        <w:jc w:val="both"/>
        <w:rPr/>
      </w:pPr>
      <w:r w:rsidDel="00000000" w:rsidR="00000000" w:rsidRPr="00000000">
        <w:rPr>
          <w:rtl w:val="0"/>
        </w:rPr>
        <w:t xml:space="preserve">A hatchback is one where the trunk lid and rear window open as a single piece. In other words, the rear section offers a more integrated structure with the passenger area. Generally having a short and compact body, hatchback cars become a practical option for drivers who want to maneuver easily in the city.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trunk space in hatchback models may be shorter than in sedan vehicles. However, when the rear seats are folded down, a more flexible loading area is created. Hatchbacks are more clearly defined in terms of usability; because this body type combines compact dimensions with flexible interior space. It can provide enough space for daily shopping, small suitcases, sports bags, or short weekend plans.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A hatchback is not limited only to the trunk lid. It also describes the driving characteristics of the vehicle. The compact design makes parking easy in narrow streets. The shorter rear design provides a more agile driving experience, especially in heavy traffic.</w:t>
      </w:r>
    </w:p>
    <w:p w:rsidR="00000000" w:rsidDel="00000000" w:rsidP="00000000" w:rsidRDefault="00000000" w:rsidRPr="00000000" w14:paraId="00000009">
      <w:pPr>
        <w:pStyle w:val="Heading2"/>
        <w:jc w:val="both"/>
        <w:rPr/>
      </w:pPr>
      <w:bookmarkStart w:colFirst="0" w:colLast="0" w:name="_616xgcyexyes" w:id="2"/>
      <w:bookmarkEnd w:id="2"/>
      <w:r w:rsidDel="00000000" w:rsidR="00000000" w:rsidRPr="00000000">
        <w:rPr>
          <w:rtl w:val="0"/>
        </w:rPr>
        <w:t xml:space="preserve">What Does Sedan Mean? Comfort with a Separate Trunk Compartment</w:t>
      </w:r>
    </w:p>
    <w:p w:rsidR="00000000" w:rsidDel="00000000" w:rsidP="00000000" w:rsidRDefault="00000000" w:rsidRPr="00000000" w14:paraId="0000000A">
      <w:pPr>
        <w:jc w:val="both"/>
        <w:rPr/>
      </w:pPr>
      <w:r w:rsidDel="00000000" w:rsidR="00000000" w:rsidRPr="00000000">
        <w:rPr>
          <w:rtl w:val="0"/>
        </w:rPr>
        <w:t xml:space="preserve">Sedan stands out for its ability to represent the classic automobile form. In sedan vehicles, the engine compartment, passenger cabin, and trunk area can be considered as three separate main sections. The trunk lid opens independently of the rear window. This creates a more enclosed and organized loading area.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Sedan vehicles generally exhibit a more mature stance with their long body structure. From a comfort perspective, this structure means a more spacious cabin and a more organized trunk area. Passenger cabin width, long-distance comfort, and trunk volume are among the prominent features. Sedan models are especially preferred for family trips, business trips, and long-distance plans.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The simplest explanation for a sedan is a car body where the trunk is designed separately from the passenger area. The enclosed structure of the trunk helps in transporting items more neatly. The separate trunk structure helps to minimize the transmission of odors or sounds of transported items into the cabin.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pStyle w:val="Heading2"/>
        <w:jc w:val="both"/>
        <w:rPr/>
      </w:pPr>
      <w:bookmarkStart w:colFirst="0" w:colLast="0" w:name="_bz8sm174xacf" w:id="3"/>
      <w:bookmarkEnd w:id="3"/>
      <w:r w:rsidDel="00000000" w:rsidR="00000000" w:rsidRPr="00000000">
        <w:rPr>
          <w:rtl w:val="0"/>
        </w:rPr>
        <w:t xml:space="preserve">Differences Between Sedan and Hatchback in Body Structure</w:t>
      </w:r>
    </w:p>
    <w:p w:rsidR="00000000" w:rsidDel="00000000" w:rsidP="00000000" w:rsidRDefault="00000000" w:rsidRPr="00000000" w14:paraId="00000011">
      <w:pPr>
        <w:jc w:val="both"/>
        <w:rPr/>
      </w:pPr>
      <w:r w:rsidDel="00000000" w:rsidR="00000000" w:rsidRPr="00000000">
        <w:rPr>
          <w:rtl w:val="0"/>
        </w:rPr>
        <w:t xml:space="preserve">The most noticeable difference between sedan and hatchback is in the rear design. In hatchbacks, the trunk lid opens wider and moves together with the rear window. This is the fundamental difference that makes the rear section of the vehicle more practical to use. In sedans, the trunk lid has a smaller opening and operates separately from the window. This fundamental design difference directly affects the way the vehicle is used.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Hatchback models offer an advantage in city driving with their shorter bodies. They can feel more comfortable in terms of finding parking spaces, making turns in tight spaces, and navigating congested traffic. Sedans, on the other hand, prioritize travel comfort with their longer wheelbase and wider cabin layout.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When sedans and hatchbacks are considered together, it becomes clear that the main difference is not just in appearance. One model approaches daily practicality, while the other stands out with its larger trunk and long-distance comfort. You may need to consider your driving habits when choosing a vehicle.</w:t>
      </w:r>
    </w:p>
    <w:p w:rsidR="00000000" w:rsidDel="00000000" w:rsidP="00000000" w:rsidRDefault="00000000" w:rsidRPr="00000000" w14:paraId="00000016">
      <w:pPr>
        <w:pStyle w:val="Heading2"/>
        <w:jc w:val="both"/>
        <w:rPr/>
      </w:pPr>
      <w:bookmarkStart w:colFirst="0" w:colLast="0" w:name="_8ipt0oad3fqr" w:id="4"/>
      <w:bookmarkEnd w:id="4"/>
      <w:r w:rsidDel="00000000" w:rsidR="00000000" w:rsidRPr="00000000">
        <w:rPr>
          <w:rtl w:val="0"/>
        </w:rPr>
        <w:t xml:space="preserve">How Does the Difference Between Sedans and Hatchbacks Affect the Driving Experience?</w:t>
      </w:r>
    </w:p>
    <w:p w:rsidR="00000000" w:rsidDel="00000000" w:rsidP="00000000" w:rsidRDefault="00000000" w:rsidRPr="00000000" w14:paraId="00000017">
      <w:pPr>
        <w:jc w:val="both"/>
        <w:rPr/>
      </w:pPr>
      <w:r w:rsidDel="00000000" w:rsidR="00000000" w:rsidRPr="00000000">
        <w:rPr>
          <w:rtl w:val="0"/>
        </w:rPr>
        <w:t xml:space="preserve">The difference between sedans and hatchbacks is also reflected in the driving feel. Because hatchbacks are shorter, steering responses can be perceived as more responsive. Especially in city driving, controlling the rear of the vehicle becomes easier. With the help of a parking camera or sensors, the maneuvering process proceeds more comfortably.</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Sedan models, on the other hand, can give a more stable feeling on the road. The long body offers a calm driving character, especially on intercity journeys. When considered together with the driving experience, a sedan represents a more balanced and comfort-oriented car structure. The separation of the cabin and trunk area can create a quieter atmosphere in the interior. The trunk arrangement can also be more planned when traveling with luggage.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While the answer to the question "what does hatchback mean?" is practicality in the city, the question "what does sedan mean?" is explained more in terms of spaciousness and organization. Both vehicle types adapt to different lifestyles.</w:t>
      </w:r>
    </w:p>
    <w:p w:rsidR="00000000" w:rsidDel="00000000" w:rsidP="00000000" w:rsidRDefault="00000000" w:rsidRPr="00000000" w14:paraId="0000001C">
      <w:pPr>
        <w:pStyle w:val="Heading2"/>
        <w:jc w:val="both"/>
        <w:rPr/>
      </w:pPr>
      <w:bookmarkStart w:colFirst="0" w:colLast="0" w:name="_51mzvgxg1e3v" w:id="5"/>
      <w:bookmarkEnd w:id="5"/>
      <w:r w:rsidDel="00000000" w:rsidR="00000000" w:rsidRPr="00000000">
        <w:rPr>
          <w:rtl w:val="0"/>
        </w:rPr>
        <w:t xml:space="preserve">Luggage Space, Family Use, and Daily Practicality</w:t>
      </w:r>
    </w:p>
    <w:p w:rsidR="00000000" w:rsidDel="00000000" w:rsidP="00000000" w:rsidRDefault="00000000" w:rsidRPr="00000000" w14:paraId="0000001D">
      <w:pPr>
        <w:jc w:val="both"/>
        <w:rPr/>
      </w:pPr>
      <w:r w:rsidDel="00000000" w:rsidR="00000000" w:rsidRPr="00000000">
        <w:rPr>
          <w:rtl w:val="0"/>
        </w:rPr>
        <w:t xml:space="preserve">Luggage space is one of the most decisive factors in choosing between sedans and hatchbacks. Sedans generally offer a more organized luggage compartment. They provide a tidy space for suitcases, strollers, work bags, or long-distance travel gear. The enclosed design of the trunk is an advantage for family trips. In hatchback models, flexibility is paramount. When the rear seats are folded down, large items can be placed more easily.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Hatchbacks are seen as having flexible usage areas. The way the trunk opens makes it easy to place bicycles, small furniture, sports equipment, or large packages. Especially for short trips, the ability to easily place items becomes a more important advantage.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When comparing sedans and hatchbacks, it is not enough to decide solely based on luggage capacity. How the trunk opens, what items you are carrying, and how many people are using the vehicle should also be considered. For city driving alone or with two people, a hatchback may feel more comfortable. For group trips, a sedan may offer a more organized solution.</w:t>
      </w:r>
    </w:p>
    <w:p w:rsidR="00000000" w:rsidDel="00000000" w:rsidP="00000000" w:rsidRDefault="00000000" w:rsidRPr="00000000" w14:paraId="00000023">
      <w:pPr>
        <w:pStyle w:val="Heading2"/>
        <w:jc w:val="both"/>
        <w:rPr/>
      </w:pPr>
      <w:bookmarkStart w:colFirst="0" w:colLast="0" w:name="_vegodwotzxj" w:id="6"/>
      <w:bookmarkEnd w:id="6"/>
      <w:r w:rsidDel="00000000" w:rsidR="00000000" w:rsidRPr="00000000">
        <w:rPr>
          <w:rtl w:val="0"/>
        </w:rPr>
        <w:t xml:space="preserve">Fuel Consumption, Ease of Parking, and Driving Habits</w:t>
      </w:r>
    </w:p>
    <w:p w:rsidR="00000000" w:rsidDel="00000000" w:rsidP="00000000" w:rsidRDefault="00000000" w:rsidRPr="00000000" w14:paraId="00000024">
      <w:pPr>
        <w:jc w:val="both"/>
        <w:rPr/>
      </w:pPr>
      <w:r w:rsidDel="00000000" w:rsidR="00000000" w:rsidRPr="00000000">
        <w:rPr>
          <w:rtl w:val="0"/>
        </w:rPr>
        <w:t xml:space="preserve">Fuel consumption is not solely dependent on body type. Engine option, transmission, weight, tire type, and driving style all affect consumption values. However, hatchback vehicles often create a perception of economy in city driving due to their more compact structure. The light body and short length can provide an advantage in stop-and-go traffic.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Sedan models may have a wider range of engine options. Maintaining a constant speed on long journeys can balance consumption. In comfort-oriented journeys, the cabin structure offered by sedan vehicles can provide a more enjoyable experience.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In terms of ease of parking, hatchback models are generally more convenient. The short body makes it easier for the driver in narrow parking lots. Sedan vehicles, on the other hand, are a stronger alternative for users who expect a large interior space and trunk.</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pStyle w:val="Heading2"/>
        <w:jc w:val="both"/>
        <w:rPr/>
      </w:pPr>
      <w:bookmarkStart w:colFirst="0" w:colLast="0" w:name="_bd5zygcb2n9z" w:id="7"/>
      <w:bookmarkEnd w:id="7"/>
      <w:r w:rsidDel="00000000" w:rsidR="00000000" w:rsidRPr="00000000">
        <w:rPr>
          <w:rtl w:val="0"/>
        </w:rPr>
        <w:t xml:space="preserve">Which Vehicle Type is More Suitable for You?</w:t>
      </w:r>
    </w:p>
    <w:p w:rsidR="00000000" w:rsidDel="00000000" w:rsidP="00000000" w:rsidRDefault="00000000" w:rsidRPr="00000000" w14:paraId="0000002B">
      <w:pPr>
        <w:jc w:val="both"/>
        <w:rPr/>
      </w:pPr>
      <w:r w:rsidDel="00000000" w:rsidR="00000000" w:rsidRPr="00000000">
        <w:rPr>
          <w:rtl w:val="0"/>
        </w:rPr>
        <w:t xml:space="preserve">When choosing a vehicle, you first need to clarify your intended use. If daily commuting, short-distance city driving, and easy parking are your priorities, hatchback models may be more suitable for you. The compact design provides practicality, especially in the fast-paced city environment.</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If long-distance travel, family trips, a large trunk, and comfort are more important, sedan models offer a more balanced choice. Sedans are not only about the vehicle shape but also about more planned trunk space and the expectation of a spacious journey. The spaciousness of the passenger area, the separate structure of the trunk, and the stable driving experience can be influential in the decision-making process.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The use of hatchbacks and sedans gains meaning in conjunction with personal needs. When choosing a vehicle type, instead of focusing only on the exterior appearance, frequency of use, travel distance, trunk needs, and parking conditions should be considered together.</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pStyle w:val="Heading2"/>
        <w:jc w:val="both"/>
        <w:rPr/>
      </w:pPr>
      <w:bookmarkStart w:colFirst="0" w:colLast="0" w:name="_yz2vnsda145p" w:id="8"/>
      <w:bookmarkEnd w:id="8"/>
      <w:r w:rsidDel="00000000" w:rsidR="00000000" w:rsidRPr="00000000">
        <w:rPr>
          <w:rtl w:val="0"/>
        </w:rPr>
        <w:t xml:space="preserve">Choosing Between Sedan and Hatchback in Car Rental Decisions</w:t>
      </w:r>
    </w:p>
    <w:p w:rsidR="00000000" w:rsidDel="00000000" w:rsidP="00000000" w:rsidRDefault="00000000" w:rsidRPr="00000000" w14:paraId="00000032">
      <w:pPr>
        <w:jc w:val="both"/>
        <w:rPr/>
      </w:pPr>
      <w:r w:rsidDel="00000000" w:rsidR="00000000" w:rsidRPr="00000000">
        <w:rPr>
          <w:rtl w:val="0"/>
        </w:rPr>
        <w:t xml:space="preserve">When renting a car, the choice of body type directly affects the comfort of the journey. For short city trips, hatchback models offer convenience with their agile structure. For longer trips such as holidays, business trips, or family visits, sedan vehicles may be more comfortable with their spaciousness.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During the rental process, the number of people, route, luggage capacity, and driving environment should be evaluated together. While a hatchback may suffice for a short city trip for two people, a sedan may feel more comfortable for a long road trip for four people. The right choice ensures a calmer and more enjoyable experience throughout the journey.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Enterprise helps you shape your travel plans more easily with vehicle options suitable for different needs. When choosing a vehicle for daily use, business trips, or long road trips, you can review the alternatives in the Enterprise fleet and easily evaluate the car rental option that suits your expectations.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